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03905" w14:textId="77777777" w:rsidR="005D6F20" w:rsidRDefault="00000000">
      <w:pPr>
        <w:pStyle w:val="Heading1"/>
      </w:pPr>
      <w:r>
        <w:t>STANAG 6001 Writing Evaluation Task Prompt</w:t>
      </w:r>
    </w:p>
    <w:p w14:paraId="4F282AC4" w14:textId="77777777" w:rsidR="005D6F20" w:rsidRDefault="00000000">
      <w:pPr>
        <w:pStyle w:val="Heading2"/>
      </w:pPr>
      <w:r>
        <w:t>Context:</w:t>
      </w:r>
    </w:p>
    <w:p w14:paraId="52FD72A7" w14:textId="77777777" w:rsidR="005D6F20" w:rsidRDefault="00000000">
      <w:r>
        <w:t>You are responsible for rating writing samples from an English language proficiency test required for admission to an online university. The test features two writing prompts, each aligned to specific STANAG 6001 Written skill levels, as defined by NATO’s standardized language proficiency framework.</w:t>
      </w:r>
    </w:p>
    <w:p w14:paraId="6024409D" w14:textId="77777777" w:rsidR="005D6F20" w:rsidRDefault="00000000">
      <w:pPr>
        <w:pStyle w:val="Heading2"/>
      </w:pPr>
      <w:r>
        <w:t>Writing Prompts:</w:t>
      </w:r>
    </w:p>
    <w:p w14:paraId="69CFBFF8" w14:textId="77777777" w:rsidR="005D6F20" w:rsidRDefault="00000000">
      <w:pPr>
        <w:pStyle w:val="Heading3"/>
      </w:pPr>
      <w:r>
        <w:t>Prompt 1 (STANAG 6001 Level 1 – Elementary/Survival):</w:t>
      </w:r>
    </w:p>
    <w:p w14:paraId="62046D60" w14:textId="77777777" w:rsidR="005D6F20" w:rsidRDefault="00000000">
      <w:r>
        <w:t>Write about a few things you like to do outside. What are these activities? Why do you enjoy them?</w:t>
      </w:r>
      <w:r>
        <w:br/>
        <w:t>Expectation: The test-taker should write 4–5 complete sentences, demonstrating the ability to produce simple sentences on familiar, everyday topics—as appropriate for Level 1 writing.</w:t>
      </w:r>
    </w:p>
    <w:p w14:paraId="5EE4E55F" w14:textId="77777777" w:rsidR="005D6F20" w:rsidRDefault="00000000">
      <w:pPr>
        <w:pStyle w:val="Heading3"/>
      </w:pPr>
      <w:r>
        <w:t>Prompt 2 (STANAG 6001 Level 2 – Functional):</w:t>
      </w:r>
    </w:p>
    <w:p w14:paraId="0E406420" w14:textId="77777777" w:rsidR="005D6F20" w:rsidRDefault="00000000">
      <w:r>
        <w:t>Describe a person from your country who is very influential. Who are they, and how have they impacted your country and culture? Please use specific examples.</w:t>
      </w:r>
      <w:r>
        <w:br/>
        <w:t>Expectation: The test-taker should write two paragraphs, showing the ability to write connected text on familiar and concrete topics with some detail, as appropriate for Level 2.</w:t>
      </w:r>
    </w:p>
    <w:p w14:paraId="574DE7B4" w14:textId="77777777" w:rsidR="005D6F20" w:rsidRDefault="00000000">
      <w:pPr>
        <w:pStyle w:val="Heading2"/>
      </w:pPr>
      <w:r>
        <w:t>Your Task: Evaluate Writing Samples Using STANAG 6001 Guidelines</w:t>
      </w:r>
    </w:p>
    <w:p w14:paraId="62BEDA8D" w14:textId="77777777" w:rsidR="005D6F20" w:rsidRDefault="00000000">
      <w:pPr>
        <w:pStyle w:val="Heading3"/>
      </w:pPr>
      <w:r>
        <w:t>1. Evaluate Prompt 1</w:t>
      </w:r>
    </w:p>
    <w:p w14:paraId="4ED33E38" w14:textId="77777777" w:rsidR="005D6F20" w:rsidRDefault="00000000">
      <w:r>
        <w:t>Rate the response using the Level 1 ('Elementary/Survival') writing criteria from STANAG 6001. Assess whether the test-taker can use simple sentences, basic vocabulary, and limited structures to convey meaning on familiar topics.</w:t>
      </w:r>
    </w:p>
    <w:p w14:paraId="1906D2DF" w14:textId="77777777" w:rsidR="005D6F20" w:rsidRDefault="00000000">
      <w:pPr>
        <w:pStyle w:val="Heading3"/>
      </w:pPr>
      <w:r>
        <w:t>2. Evaluate Prompt 2</w:t>
      </w:r>
    </w:p>
    <w:p w14:paraId="35D47766" w14:textId="77777777" w:rsidR="005D6F20" w:rsidRDefault="00000000">
      <w:r>
        <w:t>Rate the response using the Level 2 ('Functional') writing criteria from STANAG 6001. Evaluate the ability to produce connected sentences, organize ideas with some coherence, and provide sufficient detail to address the prompt.</w:t>
      </w:r>
    </w:p>
    <w:p w14:paraId="32F55B59" w14:textId="77777777" w:rsidR="005D6F20" w:rsidRDefault="00000000">
      <w:pPr>
        <w:pStyle w:val="Heading3"/>
      </w:pPr>
      <w:r>
        <w:t>3. Check for Disqualifications</w:t>
      </w:r>
    </w:p>
    <w:p w14:paraId="09BE3044" w14:textId="77777777" w:rsidR="005D6F20" w:rsidRDefault="00000000">
      <w:r>
        <w:t>- If any response is not in English, do not rate it—flag for review.</w:t>
      </w:r>
      <w:r>
        <w:br/>
        <w:t>- If the first response does not meet Level 1 criteria but the second does meet Level 1 or above, flag for further review.</w:t>
      </w:r>
      <w:r>
        <w:br/>
        <w:t>- If responses appear copied from external sources (e.g. websites), flag for review.</w:t>
      </w:r>
      <w:r>
        <w:br/>
        <w:t>- If writing styles differ noticeably between the two responses (e.g. tone, register, complexity), flag for review.</w:t>
      </w:r>
    </w:p>
    <w:p w14:paraId="604E4664" w14:textId="77777777" w:rsidR="005D6F20" w:rsidRDefault="00000000">
      <w:pPr>
        <w:pStyle w:val="Heading3"/>
      </w:pPr>
      <w:r>
        <w:lastRenderedPageBreak/>
        <w:t>4. Provide an Overall Rating</w:t>
      </w:r>
    </w:p>
    <w:p w14:paraId="35EF522E" w14:textId="5C88061E" w:rsidR="005D6F20" w:rsidRDefault="00000000">
      <w:r>
        <w:t>Based on both responses, assign a single overall proficiency sublevel using STANAG 6001</w:t>
      </w:r>
      <w:r w:rsidR="006A6B0E">
        <w:t>. Results should use the STANAG scale (i.e. 0,0+, 1,1+, or 2)</w:t>
      </w:r>
    </w:p>
    <w:p w14:paraId="39307F1C" w14:textId="77777777" w:rsidR="005D6F20" w:rsidRDefault="00000000">
      <w:pPr>
        <w:pStyle w:val="Heading2"/>
      </w:pPr>
      <w:r>
        <w:t>Reference Links to STANAG 6001 Descriptors:</w:t>
      </w:r>
    </w:p>
    <w:p w14:paraId="14892B31" w14:textId="6DF413EB" w:rsidR="005D6F20" w:rsidRDefault="00000000">
      <w:r>
        <w:t xml:space="preserve">• STANAG 6001 defines six levels for reading and writing: Level 0–5. See: </w:t>
      </w:r>
    </w:p>
    <w:sectPr w:rsidR="005D6F2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64714689">
    <w:abstractNumId w:val="8"/>
  </w:num>
  <w:num w:numId="2" w16cid:durableId="1449084484">
    <w:abstractNumId w:val="6"/>
  </w:num>
  <w:num w:numId="3" w16cid:durableId="1430588153">
    <w:abstractNumId w:val="5"/>
  </w:num>
  <w:num w:numId="4" w16cid:durableId="1197550122">
    <w:abstractNumId w:val="4"/>
  </w:num>
  <w:num w:numId="5" w16cid:durableId="2051570804">
    <w:abstractNumId w:val="7"/>
  </w:num>
  <w:num w:numId="6" w16cid:durableId="1513956101">
    <w:abstractNumId w:val="3"/>
  </w:num>
  <w:num w:numId="7" w16cid:durableId="1706978597">
    <w:abstractNumId w:val="2"/>
  </w:num>
  <w:num w:numId="8" w16cid:durableId="623846643">
    <w:abstractNumId w:val="1"/>
  </w:num>
  <w:num w:numId="9" w16cid:durableId="975526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14FC"/>
    <w:rsid w:val="0015074B"/>
    <w:rsid w:val="00247788"/>
    <w:rsid w:val="0029639D"/>
    <w:rsid w:val="00326F90"/>
    <w:rsid w:val="005A63B8"/>
    <w:rsid w:val="005D6F20"/>
    <w:rsid w:val="006A6B0E"/>
    <w:rsid w:val="007B1A03"/>
    <w:rsid w:val="00AA1D8D"/>
    <w:rsid w:val="00B47730"/>
    <w:rsid w:val="00C6447D"/>
    <w:rsid w:val="00CA48E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12FD53"/>
  <w14:defaultImageDpi w14:val="300"/>
  <w15:docId w15:val="{1F09B64B-23FC-F546-BC0A-B017FEAC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2026</Characters>
  <Application>Microsoft Office Word</Application>
  <DocSecurity>0</DocSecurity>
  <Lines>39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Suzana Horvat</cp:lastModifiedBy>
  <cp:revision>3</cp:revision>
  <dcterms:created xsi:type="dcterms:W3CDTF">2025-09-02T10:03:00Z</dcterms:created>
  <dcterms:modified xsi:type="dcterms:W3CDTF">2025-10-20T13:48:00Z</dcterms:modified>
  <cp:category/>
</cp:coreProperties>
</file>